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CECCC" w14:textId="10BA6DCA" w:rsidR="007D692F" w:rsidRDefault="007D692F">
      <w:pPr>
        <w:rPr>
          <w:rFonts w:ascii="Times New Roman" w:hAnsi="Times New Roman" w:cs="Times New Roman"/>
          <w:sz w:val="24"/>
          <w:szCs w:val="24"/>
          <w:u w:val="single"/>
        </w:rPr>
      </w:pPr>
      <w:r w:rsidRPr="007D692F">
        <w:rPr>
          <w:rFonts w:ascii="Times New Roman" w:hAnsi="Times New Roman" w:cs="Times New Roman"/>
          <w:sz w:val="24"/>
          <w:szCs w:val="24"/>
          <w:u w:val="single"/>
        </w:rPr>
        <w:t>Design Access and Heritage Statement</w:t>
      </w:r>
    </w:p>
    <w:p w14:paraId="72A6629D" w14:textId="1A645B7B" w:rsidR="00556C59" w:rsidRPr="007D692F" w:rsidRDefault="00556C59">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Longback</w:t>
      </w:r>
      <w:proofErr w:type="spellEnd"/>
      <w:r>
        <w:rPr>
          <w:rFonts w:ascii="Times New Roman" w:hAnsi="Times New Roman" w:cs="Times New Roman"/>
          <w:sz w:val="24"/>
          <w:szCs w:val="24"/>
          <w:u w:val="single"/>
        </w:rPr>
        <w:t xml:space="preserve">, West </w:t>
      </w:r>
      <w:proofErr w:type="spellStart"/>
      <w:r>
        <w:rPr>
          <w:rFonts w:ascii="Times New Roman" w:hAnsi="Times New Roman" w:cs="Times New Roman"/>
          <w:sz w:val="24"/>
          <w:szCs w:val="24"/>
          <w:u w:val="single"/>
        </w:rPr>
        <w:t>Kirknewton</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Kirknewton</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Wooler</w:t>
      </w:r>
      <w:proofErr w:type="spellEnd"/>
      <w:r>
        <w:rPr>
          <w:rFonts w:ascii="Times New Roman" w:hAnsi="Times New Roman" w:cs="Times New Roman"/>
          <w:sz w:val="24"/>
          <w:szCs w:val="24"/>
          <w:u w:val="single"/>
        </w:rPr>
        <w:t>, NE71 6XF</w:t>
      </w:r>
    </w:p>
    <w:p w14:paraId="63D816F8" w14:textId="73F61B68" w:rsidR="007D692F" w:rsidRPr="007D692F" w:rsidRDefault="007D692F" w:rsidP="007D692F">
      <w:pPr>
        <w:spacing w:after="0"/>
        <w:rPr>
          <w:rFonts w:ascii="Times New Roman" w:hAnsi="Times New Roman" w:cs="Times New Roman"/>
          <w:sz w:val="24"/>
          <w:szCs w:val="24"/>
        </w:rPr>
      </w:pPr>
    </w:p>
    <w:p w14:paraId="43865386" w14:textId="133F2781" w:rsidR="007D692F" w:rsidRPr="007D692F" w:rsidRDefault="007D692F" w:rsidP="007D692F">
      <w:pPr>
        <w:spacing w:after="0"/>
        <w:rPr>
          <w:rFonts w:ascii="Times New Roman" w:hAnsi="Times New Roman" w:cs="Times New Roman"/>
          <w:sz w:val="24"/>
          <w:szCs w:val="24"/>
        </w:rPr>
      </w:pPr>
    </w:p>
    <w:p w14:paraId="78DB41F2" w14:textId="2F52EFFD" w:rsidR="007D692F" w:rsidRPr="007D692F" w:rsidRDefault="007D692F" w:rsidP="007D692F">
      <w:pPr>
        <w:spacing w:after="0"/>
        <w:rPr>
          <w:rFonts w:ascii="Times New Roman" w:hAnsi="Times New Roman" w:cs="Times New Roman"/>
          <w:sz w:val="24"/>
          <w:szCs w:val="24"/>
        </w:rPr>
      </w:pPr>
      <w:r w:rsidRPr="007D692F">
        <w:rPr>
          <w:rFonts w:ascii="Times New Roman" w:hAnsi="Times New Roman" w:cs="Times New Roman"/>
          <w:sz w:val="24"/>
          <w:szCs w:val="24"/>
          <w:u w:val="single"/>
        </w:rPr>
        <w:t>Applicant</w:t>
      </w:r>
      <w:r w:rsidRPr="007D692F">
        <w:rPr>
          <w:rFonts w:ascii="Times New Roman" w:hAnsi="Times New Roman" w:cs="Times New Roman"/>
          <w:sz w:val="24"/>
          <w:szCs w:val="24"/>
        </w:rPr>
        <w:tab/>
      </w:r>
      <w:r w:rsidRPr="007D692F">
        <w:rPr>
          <w:rFonts w:ascii="Times New Roman" w:hAnsi="Times New Roman" w:cs="Times New Roman"/>
          <w:sz w:val="24"/>
          <w:szCs w:val="24"/>
        </w:rPr>
        <w:tab/>
        <w:t>Mr C &amp; Mrs E Martin</w:t>
      </w:r>
    </w:p>
    <w:p w14:paraId="1BCD7F4D" w14:textId="20CEC977" w:rsidR="007D692F" w:rsidRPr="007D692F" w:rsidRDefault="007D692F" w:rsidP="007D692F">
      <w:pPr>
        <w:spacing w:after="0"/>
        <w:rPr>
          <w:rFonts w:ascii="Times New Roman" w:hAnsi="Times New Roman" w:cs="Times New Roman"/>
          <w:sz w:val="24"/>
          <w:szCs w:val="24"/>
        </w:rPr>
      </w:pPr>
      <w:r w:rsidRPr="007D692F">
        <w:rPr>
          <w:rFonts w:ascii="Times New Roman" w:hAnsi="Times New Roman" w:cs="Times New Roman"/>
          <w:sz w:val="24"/>
          <w:szCs w:val="24"/>
        </w:rPr>
        <w:tab/>
      </w:r>
      <w:r w:rsidRPr="007D692F">
        <w:rPr>
          <w:rFonts w:ascii="Times New Roman" w:hAnsi="Times New Roman" w:cs="Times New Roman"/>
          <w:sz w:val="24"/>
          <w:szCs w:val="24"/>
        </w:rPr>
        <w:tab/>
      </w:r>
      <w:r w:rsidRPr="007D692F">
        <w:rPr>
          <w:rFonts w:ascii="Times New Roman" w:hAnsi="Times New Roman" w:cs="Times New Roman"/>
          <w:sz w:val="24"/>
          <w:szCs w:val="24"/>
        </w:rPr>
        <w:tab/>
        <w:t xml:space="preserve">West </w:t>
      </w:r>
      <w:proofErr w:type="spellStart"/>
      <w:r w:rsidRPr="007D692F">
        <w:rPr>
          <w:rFonts w:ascii="Times New Roman" w:hAnsi="Times New Roman" w:cs="Times New Roman"/>
          <w:sz w:val="24"/>
          <w:szCs w:val="24"/>
        </w:rPr>
        <w:t>Kirknewton</w:t>
      </w:r>
      <w:proofErr w:type="spellEnd"/>
      <w:r w:rsidRPr="007D692F">
        <w:rPr>
          <w:rFonts w:ascii="Times New Roman" w:hAnsi="Times New Roman" w:cs="Times New Roman"/>
          <w:sz w:val="24"/>
          <w:szCs w:val="24"/>
        </w:rPr>
        <w:t xml:space="preserve"> Farm</w:t>
      </w:r>
    </w:p>
    <w:p w14:paraId="38139F04" w14:textId="2E7BC834" w:rsidR="007D692F" w:rsidRPr="007D692F" w:rsidRDefault="007D692F" w:rsidP="007D692F">
      <w:pPr>
        <w:spacing w:after="0"/>
        <w:ind w:left="1440" w:firstLine="720"/>
        <w:rPr>
          <w:rFonts w:ascii="Times New Roman" w:hAnsi="Times New Roman" w:cs="Times New Roman"/>
          <w:sz w:val="24"/>
          <w:szCs w:val="24"/>
        </w:rPr>
      </w:pPr>
      <w:proofErr w:type="spellStart"/>
      <w:r w:rsidRPr="007D692F">
        <w:rPr>
          <w:rFonts w:ascii="Times New Roman" w:hAnsi="Times New Roman" w:cs="Times New Roman"/>
          <w:sz w:val="24"/>
          <w:szCs w:val="24"/>
        </w:rPr>
        <w:t>Kirknewton</w:t>
      </w:r>
      <w:proofErr w:type="spellEnd"/>
    </w:p>
    <w:p w14:paraId="5DBC435D" w14:textId="6F213C92" w:rsidR="007D692F" w:rsidRPr="007D692F" w:rsidRDefault="007D692F" w:rsidP="007D692F">
      <w:pPr>
        <w:spacing w:after="0"/>
        <w:ind w:left="1440" w:firstLine="720"/>
        <w:rPr>
          <w:rFonts w:ascii="Times New Roman" w:hAnsi="Times New Roman" w:cs="Times New Roman"/>
          <w:sz w:val="24"/>
          <w:szCs w:val="24"/>
        </w:rPr>
      </w:pPr>
      <w:proofErr w:type="spellStart"/>
      <w:r w:rsidRPr="007D692F">
        <w:rPr>
          <w:rFonts w:ascii="Times New Roman" w:hAnsi="Times New Roman" w:cs="Times New Roman"/>
          <w:sz w:val="24"/>
          <w:szCs w:val="24"/>
        </w:rPr>
        <w:t>Wooler</w:t>
      </w:r>
      <w:proofErr w:type="spellEnd"/>
    </w:p>
    <w:p w14:paraId="691DB06C" w14:textId="7DAE1927" w:rsidR="007D692F" w:rsidRDefault="007D692F" w:rsidP="007D692F">
      <w:pPr>
        <w:spacing w:after="0"/>
        <w:ind w:left="1440" w:firstLine="720"/>
        <w:rPr>
          <w:rFonts w:ascii="Times New Roman" w:hAnsi="Times New Roman" w:cs="Times New Roman"/>
          <w:sz w:val="24"/>
          <w:szCs w:val="24"/>
        </w:rPr>
      </w:pPr>
      <w:r w:rsidRPr="007D692F">
        <w:rPr>
          <w:rFonts w:ascii="Times New Roman" w:hAnsi="Times New Roman" w:cs="Times New Roman"/>
          <w:sz w:val="24"/>
          <w:szCs w:val="24"/>
        </w:rPr>
        <w:t xml:space="preserve">NE71 6XF </w:t>
      </w:r>
    </w:p>
    <w:p w14:paraId="763AC32B" w14:textId="475E3425" w:rsidR="007D692F" w:rsidRDefault="007D692F" w:rsidP="007D692F">
      <w:pPr>
        <w:spacing w:after="0"/>
        <w:rPr>
          <w:rFonts w:ascii="Times New Roman" w:hAnsi="Times New Roman" w:cs="Times New Roman"/>
          <w:sz w:val="24"/>
          <w:szCs w:val="24"/>
        </w:rPr>
      </w:pPr>
    </w:p>
    <w:p w14:paraId="04033C19" w14:textId="2BE454BB"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u w:val="single"/>
        </w:rPr>
        <w:t>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Dobsons</w:t>
      </w:r>
      <w:proofErr w:type="spellEnd"/>
      <w:r>
        <w:rPr>
          <w:rFonts w:ascii="Times New Roman" w:hAnsi="Times New Roman" w:cs="Times New Roman"/>
          <w:sz w:val="24"/>
          <w:szCs w:val="24"/>
        </w:rPr>
        <w:t xml:space="preserve"> Design Ltd</w:t>
      </w:r>
    </w:p>
    <w:p w14:paraId="719355AF" w14:textId="05C5F9E9"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Crossings</w:t>
      </w:r>
    </w:p>
    <w:p w14:paraId="17110C61" w14:textId="3E73CB5C"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Yeavering</w:t>
      </w:r>
      <w:proofErr w:type="spellEnd"/>
    </w:p>
    <w:p w14:paraId="7B4D66E7" w14:textId="1B85C49E"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Kirknewton</w:t>
      </w:r>
      <w:proofErr w:type="spellEnd"/>
    </w:p>
    <w:p w14:paraId="75D49432" w14:textId="7009D644"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Wooler</w:t>
      </w:r>
      <w:proofErr w:type="spellEnd"/>
    </w:p>
    <w:p w14:paraId="446DDE59" w14:textId="313DF5F9"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NE71 6HG</w:t>
      </w:r>
    </w:p>
    <w:p w14:paraId="3112187E" w14:textId="5C01FAA8"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Tel: </w:t>
      </w:r>
      <w:bookmarkStart w:id="0" w:name="_GoBack"/>
      <w:bookmarkEnd w:id="0"/>
    </w:p>
    <w:p w14:paraId="5E74301E" w14:textId="2A66E37D" w:rsidR="007D692F" w:rsidRDefault="007D692F" w:rsidP="007D692F">
      <w:pPr>
        <w:spacing w:after="0"/>
        <w:rPr>
          <w:rFonts w:ascii="Times New Roman" w:hAnsi="Times New Roman" w:cs="Times New Roman"/>
          <w:sz w:val="24"/>
          <w:szCs w:val="24"/>
        </w:rPr>
      </w:pPr>
    </w:p>
    <w:p w14:paraId="4831FE2A" w14:textId="723B9C6F" w:rsidR="007D692F" w:rsidRDefault="007D692F" w:rsidP="007D692F">
      <w:pPr>
        <w:spacing w:after="0"/>
        <w:rPr>
          <w:rFonts w:ascii="Times New Roman" w:hAnsi="Times New Roman" w:cs="Times New Roman"/>
          <w:sz w:val="24"/>
          <w:szCs w:val="24"/>
        </w:rPr>
      </w:pPr>
      <w:proofErr w:type="gramStart"/>
      <w:r>
        <w:rPr>
          <w:rFonts w:ascii="Times New Roman" w:hAnsi="Times New Roman" w:cs="Times New Roman"/>
          <w:sz w:val="24"/>
          <w:szCs w:val="24"/>
          <w:u w:val="single"/>
        </w:rPr>
        <w:t>Proposal</w:t>
      </w:r>
      <w:r>
        <w:rPr>
          <w:rFonts w:ascii="Times New Roman" w:hAnsi="Times New Roman" w:cs="Times New Roman"/>
          <w:sz w:val="24"/>
          <w:szCs w:val="24"/>
        </w:rPr>
        <w:tab/>
      </w:r>
      <w:r>
        <w:rPr>
          <w:rFonts w:ascii="Times New Roman" w:hAnsi="Times New Roman" w:cs="Times New Roman"/>
          <w:sz w:val="24"/>
          <w:szCs w:val="24"/>
        </w:rPr>
        <w:tab/>
        <w:t>Full restoration of existing property with extensions to form a three bedroom, with modern internal standards and formation of garage with store</w:t>
      </w:r>
      <w:r w:rsidR="00CA35A1">
        <w:rPr>
          <w:rFonts w:ascii="Times New Roman" w:hAnsi="Times New Roman" w:cs="Times New Roman"/>
          <w:sz w:val="24"/>
          <w:szCs w:val="24"/>
        </w:rPr>
        <w:t xml:space="preserve"> for gardening equipment</w:t>
      </w:r>
      <w:r>
        <w:rPr>
          <w:rFonts w:ascii="Times New Roman" w:hAnsi="Times New Roman" w:cs="Times New Roman"/>
          <w:sz w:val="24"/>
          <w:szCs w:val="24"/>
        </w:rPr>
        <w:t>.</w:t>
      </w:r>
      <w:proofErr w:type="gramEnd"/>
    </w:p>
    <w:p w14:paraId="296A8371" w14:textId="76414344" w:rsidR="007D692F" w:rsidRDefault="007D692F" w:rsidP="007D692F">
      <w:pPr>
        <w:spacing w:after="0"/>
        <w:rPr>
          <w:rFonts w:ascii="Times New Roman" w:hAnsi="Times New Roman" w:cs="Times New Roman"/>
          <w:sz w:val="24"/>
          <w:szCs w:val="24"/>
        </w:rPr>
      </w:pPr>
    </w:p>
    <w:p w14:paraId="40BE70E7" w14:textId="65EBE247" w:rsidR="007D692F" w:rsidRPr="007D692F" w:rsidRDefault="007D692F" w:rsidP="007D692F">
      <w:pPr>
        <w:spacing w:after="0"/>
        <w:rPr>
          <w:rFonts w:ascii="Times New Roman" w:hAnsi="Times New Roman" w:cs="Times New Roman"/>
          <w:sz w:val="24"/>
          <w:szCs w:val="24"/>
          <w:u w:val="single"/>
        </w:rPr>
      </w:pPr>
      <w:r w:rsidRPr="007D692F">
        <w:rPr>
          <w:rFonts w:ascii="Times New Roman" w:hAnsi="Times New Roman" w:cs="Times New Roman"/>
          <w:sz w:val="24"/>
          <w:szCs w:val="24"/>
          <w:u w:val="single"/>
        </w:rPr>
        <w:t>Drawings – Subject of Application</w:t>
      </w:r>
    </w:p>
    <w:p w14:paraId="5AB3F500" w14:textId="44CAE986" w:rsidR="007D692F" w:rsidRDefault="007D692F" w:rsidP="007D692F">
      <w:pPr>
        <w:spacing w:after="0"/>
        <w:rPr>
          <w:rFonts w:ascii="Times New Roman" w:hAnsi="Times New Roman" w:cs="Times New Roman"/>
          <w:sz w:val="24"/>
          <w:szCs w:val="24"/>
        </w:rPr>
      </w:pPr>
    </w:p>
    <w:p w14:paraId="759A436A" w14:textId="14541677"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20/660/01</w:t>
      </w:r>
      <w:r>
        <w:rPr>
          <w:rFonts w:ascii="Times New Roman" w:hAnsi="Times New Roman" w:cs="Times New Roman"/>
          <w:sz w:val="24"/>
          <w:szCs w:val="24"/>
        </w:rPr>
        <w:tab/>
        <w:t>As existing floor plan/elevations scale 1:100</w:t>
      </w:r>
    </w:p>
    <w:p w14:paraId="69981169" w14:textId="497504C7"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20/660/02</w:t>
      </w:r>
      <w:r>
        <w:rPr>
          <w:rFonts w:ascii="Times New Roman" w:hAnsi="Times New Roman" w:cs="Times New Roman"/>
          <w:sz w:val="24"/>
          <w:szCs w:val="24"/>
        </w:rPr>
        <w:tab/>
        <w:t>As proposed floor plan and elevations</w:t>
      </w:r>
    </w:p>
    <w:p w14:paraId="29451D23" w14:textId="4F24BA1A"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20/660/03</w:t>
      </w:r>
      <w:r>
        <w:rPr>
          <w:rFonts w:ascii="Times New Roman" w:hAnsi="Times New Roman" w:cs="Times New Roman"/>
          <w:sz w:val="24"/>
          <w:szCs w:val="24"/>
        </w:rPr>
        <w:tab/>
        <w:t>Roof plan scale 1:100</w:t>
      </w:r>
    </w:p>
    <w:p w14:paraId="5E003819" w14:textId="4CA10445"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20/660/04</w:t>
      </w:r>
      <w:r>
        <w:rPr>
          <w:rFonts w:ascii="Times New Roman" w:hAnsi="Times New Roman" w:cs="Times New Roman"/>
          <w:sz w:val="24"/>
          <w:szCs w:val="24"/>
        </w:rPr>
        <w:tab/>
        <w:t xml:space="preserve">Location plan scale 1:2500 </w:t>
      </w:r>
    </w:p>
    <w:p w14:paraId="7597D934" w14:textId="1716464B" w:rsidR="007D692F" w:rsidRP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20/660/05</w:t>
      </w:r>
      <w:r>
        <w:rPr>
          <w:rFonts w:ascii="Times New Roman" w:hAnsi="Times New Roman" w:cs="Times New Roman"/>
          <w:sz w:val="24"/>
          <w:szCs w:val="24"/>
        </w:rPr>
        <w:tab/>
        <w:t>Proposed site plan scale 1:50</w:t>
      </w:r>
      <w:r w:rsidR="00AB0F6A">
        <w:rPr>
          <w:rFonts w:ascii="Times New Roman" w:hAnsi="Times New Roman" w:cs="Times New Roman"/>
          <w:sz w:val="24"/>
          <w:szCs w:val="24"/>
        </w:rPr>
        <w:t>0</w:t>
      </w:r>
    </w:p>
    <w:p w14:paraId="67070F2A" w14:textId="49B76DA4"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20/660/06</w:t>
      </w:r>
      <w:r>
        <w:rPr>
          <w:rFonts w:ascii="Times New Roman" w:hAnsi="Times New Roman" w:cs="Times New Roman"/>
          <w:sz w:val="24"/>
          <w:szCs w:val="24"/>
        </w:rPr>
        <w:tab/>
        <w:t>Propose sections through site</w:t>
      </w:r>
    </w:p>
    <w:p w14:paraId="1CF60E36" w14:textId="40C524CE"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20/660/07</w:t>
      </w:r>
      <w:r>
        <w:rPr>
          <w:rFonts w:ascii="Times New Roman" w:hAnsi="Times New Roman" w:cs="Times New Roman"/>
          <w:sz w:val="24"/>
          <w:szCs w:val="24"/>
        </w:rPr>
        <w:tab/>
        <w:t>Topographic survey</w:t>
      </w:r>
    </w:p>
    <w:p w14:paraId="6621D537" w14:textId="3AFD8BC7" w:rsidR="007D692F" w:rsidRDefault="007D692F" w:rsidP="007D692F">
      <w:pPr>
        <w:spacing w:after="0"/>
        <w:rPr>
          <w:rFonts w:ascii="Times New Roman" w:hAnsi="Times New Roman" w:cs="Times New Roman"/>
          <w:sz w:val="24"/>
          <w:szCs w:val="24"/>
        </w:rPr>
      </w:pPr>
    </w:p>
    <w:p w14:paraId="2BE8213E" w14:textId="6238F412" w:rsidR="007D692F" w:rsidRDefault="007D692F" w:rsidP="007D692F">
      <w:pPr>
        <w:spacing w:after="0"/>
        <w:rPr>
          <w:rFonts w:ascii="Times New Roman" w:hAnsi="Times New Roman" w:cs="Times New Roman"/>
          <w:sz w:val="24"/>
          <w:szCs w:val="24"/>
          <w:u w:val="single"/>
        </w:rPr>
      </w:pPr>
      <w:r>
        <w:rPr>
          <w:rFonts w:ascii="Times New Roman" w:hAnsi="Times New Roman" w:cs="Times New Roman"/>
          <w:sz w:val="24"/>
          <w:szCs w:val="24"/>
          <w:u w:val="single"/>
        </w:rPr>
        <w:t>Description of Works</w:t>
      </w:r>
    </w:p>
    <w:p w14:paraId="3DF82E81" w14:textId="751CEE24" w:rsidR="007D692F" w:rsidRDefault="007D692F" w:rsidP="007D692F">
      <w:pPr>
        <w:spacing w:after="0"/>
        <w:rPr>
          <w:rFonts w:ascii="Times New Roman" w:hAnsi="Times New Roman" w:cs="Times New Roman"/>
          <w:sz w:val="24"/>
          <w:szCs w:val="24"/>
          <w:u w:val="single"/>
        </w:rPr>
      </w:pPr>
    </w:p>
    <w:p w14:paraId="71E8CEC4" w14:textId="1B6D4969" w:rsidR="007D692F" w:rsidRDefault="007D692F" w:rsidP="007D692F">
      <w:pPr>
        <w:spacing w:after="0"/>
        <w:rPr>
          <w:rFonts w:ascii="Times New Roman" w:hAnsi="Times New Roman" w:cs="Times New Roman"/>
          <w:sz w:val="24"/>
          <w:szCs w:val="24"/>
        </w:rPr>
      </w:pPr>
      <w:r>
        <w:rPr>
          <w:rFonts w:ascii="Times New Roman" w:hAnsi="Times New Roman" w:cs="Times New Roman"/>
          <w:sz w:val="24"/>
          <w:szCs w:val="24"/>
        </w:rPr>
        <w:t xml:space="preserve">The property </w:t>
      </w:r>
      <w:r w:rsidR="005B3816">
        <w:rPr>
          <w:rFonts w:ascii="Times New Roman" w:hAnsi="Times New Roman" w:cs="Times New Roman"/>
          <w:sz w:val="24"/>
          <w:szCs w:val="24"/>
        </w:rPr>
        <w:t xml:space="preserve">known as </w:t>
      </w:r>
      <w:proofErr w:type="spellStart"/>
      <w:r w:rsidR="005B3816">
        <w:rPr>
          <w:rFonts w:ascii="Times New Roman" w:hAnsi="Times New Roman" w:cs="Times New Roman"/>
          <w:sz w:val="24"/>
          <w:szCs w:val="24"/>
        </w:rPr>
        <w:t>Longback</w:t>
      </w:r>
      <w:proofErr w:type="spellEnd"/>
      <w:r w:rsidR="005B3816">
        <w:rPr>
          <w:rFonts w:ascii="Times New Roman" w:hAnsi="Times New Roman" w:cs="Times New Roman"/>
          <w:sz w:val="24"/>
          <w:szCs w:val="24"/>
        </w:rPr>
        <w:t xml:space="preserve"> Cottage is situated within the open country side some 300 metres south west of the village of </w:t>
      </w:r>
      <w:proofErr w:type="spellStart"/>
      <w:r w:rsidR="005B3816">
        <w:rPr>
          <w:rFonts w:ascii="Times New Roman" w:hAnsi="Times New Roman" w:cs="Times New Roman"/>
          <w:sz w:val="24"/>
          <w:szCs w:val="24"/>
        </w:rPr>
        <w:t>Kirknewton</w:t>
      </w:r>
      <w:proofErr w:type="spellEnd"/>
      <w:r w:rsidR="005B3816">
        <w:rPr>
          <w:rFonts w:ascii="Times New Roman" w:hAnsi="Times New Roman" w:cs="Times New Roman"/>
          <w:sz w:val="24"/>
          <w:szCs w:val="24"/>
        </w:rPr>
        <w:t xml:space="preserve">, </w:t>
      </w:r>
      <w:r w:rsidR="00CA35A1">
        <w:rPr>
          <w:rFonts w:ascii="Times New Roman" w:hAnsi="Times New Roman" w:cs="Times New Roman"/>
          <w:sz w:val="24"/>
          <w:szCs w:val="24"/>
        </w:rPr>
        <w:t>accessed</w:t>
      </w:r>
      <w:r w:rsidR="005B3816">
        <w:rPr>
          <w:rFonts w:ascii="Times New Roman" w:hAnsi="Times New Roman" w:cs="Times New Roman"/>
          <w:sz w:val="24"/>
          <w:szCs w:val="24"/>
        </w:rPr>
        <w:t xml:space="preserve"> via a track from within the village which runs adjacent to the site.  The building is a stone construction with a pantile roof and comprises a vacant single stor</w:t>
      </w:r>
      <w:r w:rsidR="004E6CB9">
        <w:rPr>
          <w:rFonts w:ascii="Times New Roman" w:hAnsi="Times New Roman" w:cs="Times New Roman"/>
          <w:sz w:val="24"/>
          <w:szCs w:val="24"/>
        </w:rPr>
        <w:t xml:space="preserve">ey residential property with a </w:t>
      </w:r>
      <w:proofErr w:type="spellStart"/>
      <w:r w:rsidR="004E6CB9">
        <w:rPr>
          <w:rFonts w:ascii="Times New Roman" w:hAnsi="Times New Roman" w:cs="Times New Roman"/>
          <w:sz w:val="24"/>
          <w:szCs w:val="24"/>
        </w:rPr>
        <w:t>byre</w:t>
      </w:r>
      <w:proofErr w:type="spellEnd"/>
      <w:r w:rsidR="004E6CB9">
        <w:rPr>
          <w:rFonts w:ascii="Times New Roman" w:hAnsi="Times New Roman" w:cs="Times New Roman"/>
          <w:sz w:val="24"/>
          <w:szCs w:val="24"/>
        </w:rPr>
        <w:t xml:space="preserve"> and adjoining pigsty to the western end and a collection of stone/corrugated iron structures to the front of the cottage at the eastern side.</w:t>
      </w:r>
    </w:p>
    <w:p w14:paraId="11EDC3DA" w14:textId="697F31D9" w:rsidR="004E6CB9" w:rsidRDefault="004E6CB9" w:rsidP="007D692F">
      <w:pPr>
        <w:spacing w:after="0"/>
        <w:rPr>
          <w:rFonts w:ascii="Times New Roman" w:hAnsi="Times New Roman" w:cs="Times New Roman"/>
          <w:sz w:val="24"/>
          <w:szCs w:val="24"/>
        </w:rPr>
      </w:pPr>
    </w:p>
    <w:p w14:paraId="4FA83FC0" w14:textId="4D54C792" w:rsidR="004E6CB9" w:rsidRDefault="004E6CB9" w:rsidP="007D692F">
      <w:pPr>
        <w:spacing w:after="0"/>
        <w:rPr>
          <w:rFonts w:ascii="Times New Roman" w:hAnsi="Times New Roman" w:cs="Times New Roman"/>
          <w:sz w:val="24"/>
          <w:szCs w:val="24"/>
        </w:rPr>
      </w:pPr>
      <w:r>
        <w:rPr>
          <w:rFonts w:ascii="Times New Roman" w:hAnsi="Times New Roman" w:cs="Times New Roman"/>
          <w:sz w:val="24"/>
          <w:szCs w:val="24"/>
        </w:rPr>
        <w:t>This property was the subject of an application for a Lawful Development Certificate in respect of residential use as an existing dwelling in 2015 15/NP/0037.  At that time, it was confirmed through approval of that certificate that the dwelling was capable of occupation without an</w:t>
      </w:r>
      <w:r w:rsidR="00CA35A1">
        <w:rPr>
          <w:rFonts w:ascii="Times New Roman" w:hAnsi="Times New Roman" w:cs="Times New Roman"/>
          <w:sz w:val="24"/>
          <w:szCs w:val="24"/>
        </w:rPr>
        <w:t>y</w:t>
      </w:r>
      <w:r>
        <w:rPr>
          <w:rFonts w:ascii="Times New Roman" w:hAnsi="Times New Roman" w:cs="Times New Roman"/>
          <w:sz w:val="24"/>
          <w:szCs w:val="24"/>
        </w:rPr>
        <w:t xml:space="preserve"> further requirement for consent.  The principle of continued use of this property </w:t>
      </w:r>
      <w:r>
        <w:rPr>
          <w:rFonts w:ascii="Times New Roman" w:hAnsi="Times New Roman" w:cs="Times New Roman"/>
          <w:sz w:val="24"/>
          <w:szCs w:val="24"/>
        </w:rPr>
        <w:lastRenderedPageBreak/>
        <w:t>for residential occupation is therefore established.  The property itself is of a relatively small scale and simple design and inevitably needs modernisation prior to the intended reoccupation of the property by Mr &amp; Mrs Martin.  As part of this reoccupation, they therefore wish to extend the property both through new build development to the rear of the property and through the conversion of the barn element of the building located o</w:t>
      </w:r>
      <w:r w:rsidR="004B5F2E">
        <w:rPr>
          <w:rFonts w:ascii="Times New Roman" w:hAnsi="Times New Roman" w:cs="Times New Roman"/>
          <w:sz w:val="24"/>
          <w:szCs w:val="24"/>
        </w:rPr>
        <w:t>n</w:t>
      </w:r>
      <w:r>
        <w:rPr>
          <w:rFonts w:ascii="Times New Roman" w:hAnsi="Times New Roman" w:cs="Times New Roman"/>
          <w:sz w:val="24"/>
          <w:szCs w:val="24"/>
        </w:rPr>
        <w:t xml:space="preserve"> the west side of the property</w:t>
      </w:r>
      <w:r w:rsidR="004B5F2E">
        <w:rPr>
          <w:rFonts w:ascii="Times New Roman" w:hAnsi="Times New Roman" w:cs="Times New Roman"/>
          <w:sz w:val="24"/>
          <w:szCs w:val="24"/>
        </w:rPr>
        <w:t xml:space="preserve"> which was not part of the established lawful residential use.  In this respect, any use of this element in the future requires a change of use application.  Within the scheme the owners have also proposed a</w:t>
      </w:r>
      <w:r w:rsidR="00CA35A1">
        <w:rPr>
          <w:rFonts w:ascii="Times New Roman" w:hAnsi="Times New Roman" w:cs="Times New Roman"/>
          <w:sz w:val="24"/>
          <w:szCs w:val="24"/>
        </w:rPr>
        <w:t xml:space="preserve">n </w:t>
      </w:r>
      <w:r w:rsidR="004B5F2E">
        <w:rPr>
          <w:rFonts w:ascii="Times New Roman" w:hAnsi="Times New Roman" w:cs="Times New Roman"/>
          <w:sz w:val="24"/>
          <w:szCs w:val="24"/>
        </w:rPr>
        <w:t xml:space="preserve">alteration to the front elevation of the cottage in order to improve the outlook from the property and its efficiency of operation in respect of achieving more natural light/solar gain into the property, introducing </w:t>
      </w:r>
      <w:r w:rsidR="00EC174F">
        <w:rPr>
          <w:rFonts w:ascii="Times New Roman" w:hAnsi="Times New Roman" w:cs="Times New Roman"/>
          <w:sz w:val="24"/>
          <w:szCs w:val="24"/>
        </w:rPr>
        <w:t>solar</w:t>
      </w:r>
      <w:r w:rsidR="004B5F2E">
        <w:rPr>
          <w:rFonts w:ascii="Times New Roman" w:hAnsi="Times New Roman" w:cs="Times New Roman"/>
          <w:sz w:val="24"/>
          <w:szCs w:val="24"/>
        </w:rPr>
        <w:t xml:space="preserve"> control </w:t>
      </w:r>
      <w:r w:rsidR="00EC174F">
        <w:rPr>
          <w:rFonts w:ascii="Times New Roman" w:hAnsi="Times New Roman" w:cs="Times New Roman"/>
          <w:sz w:val="24"/>
          <w:szCs w:val="24"/>
        </w:rPr>
        <w:t>glass</w:t>
      </w:r>
      <w:r w:rsidR="004B5F2E">
        <w:rPr>
          <w:rFonts w:ascii="Times New Roman" w:hAnsi="Times New Roman" w:cs="Times New Roman"/>
          <w:sz w:val="24"/>
          <w:szCs w:val="24"/>
        </w:rPr>
        <w:t xml:space="preserve"> and </w:t>
      </w:r>
      <w:proofErr w:type="spellStart"/>
      <w:r w:rsidR="004B5F2E">
        <w:rPr>
          <w:rFonts w:ascii="Times New Roman" w:hAnsi="Times New Roman" w:cs="Times New Roman"/>
          <w:sz w:val="24"/>
          <w:szCs w:val="24"/>
        </w:rPr>
        <w:t>rooflight</w:t>
      </w:r>
      <w:proofErr w:type="spellEnd"/>
      <w:r w:rsidR="004B5F2E">
        <w:rPr>
          <w:rFonts w:ascii="Times New Roman" w:hAnsi="Times New Roman" w:cs="Times New Roman"/>
          <w:sz w:val="24"/>
          <w:szCs w:val="24"/>
        </w:rPr>
        <w:t xml:space="preserve"> blinds in order to protect  Northumberland </w:t>
      </w:r>
      <w:r w:rsidR="00EC174F">
        <w:rPr>
          <w:rFonts w:ascii="Times New Roman" w:hAnsi="Times New Roman" w:cs="Times New Roman"/>
          <w:sz w:val="24"/>
          <w:szCs w:val="24"/>
        </w:rPr>
        <w:t xml:space="preserve">International dark </w:t>
      </w:r>
      <w:proofErr w:type="spellStart"/>
      <w:r w:rsidR="00EC174F">
        <w:rPr>
          <w:rFonts w:ascii="Times New Roman" w:hAnsi="Times New Roman" w:cs="Times New Roman"/>
          <w:sz w:val="24"/>
          <w:szCs w:val="24"/>
        </w:rPr>
        <w:t>skys</w:t>
      </w:r>
      <w:proofErr w:type="spellEnd"/>
      <w:r w:rsidR="00EC174F">
        <w:rPr>
          <w:rFonts w:ascii="Times New Roman" w:hAnsi="Times New Roman" w:cs="Times New Roman"/>
          <w:sz w:val="24"/>
          <w:szCs w:val="24"/>
        </w:rPr>
        <w:t xml:space="preserve"> park.</w:t>
      </w:r>
    </w:p>
    <w:p w14:paraId="38EE208E" w14:textId="2263C3E6" w:rsidR="00EC174F" w:rsidRDefault="00EC174F" w:rsidP="007D692F">
      <w:pPr>
        <w:spacing w:after="0"/>
        <w:rPr>
          <w:rFonts w:ascii="Times New Roman" w:hAnsi="Times New Roman" w:cs="Times New Roman"/>
          <w:sz w:val="24"/>
          <w:szCs w:val="24"/>
        </w:rPr>
      </w:pPr>
    </w:p>
    <w:p w14:paraId="685F2000" w14:textId="6855FE37" w:rsidR="00EC174F" w:rsidRDefault="00EC174F" w:rsidP="007D692F">
      <w:pPr>
        <w:spacing w:after="0"/>
        <w:rPr>
          <w:rFonts w:ascii="Times New Roman" w:hAnsi="Times New Roman" w:cs="Times New Roman"/>
          <w:sz w:val="24"/>
          <w:szCs w:val="24"/>
        </w:rPr>
      </w:pPr>
      <w:r>
        <w:rPr>
          <w:rFonts w:ascii="Times New Roman" w:hAnsi="Times New Roman" w:cs="Times New Roman"/>
          <w:sz w:val="24"/>
          <w:szCs w:val="24"/>
        </w:rPr>
        <w:t xml:space="preserve">The scheme of extension and alteration has been designed in order to modernise and enlarge the existing cottage in a manner which as far as possible retains the original scale of the house when viewed from the wider locality.  In respect, the scheme brings forward a proposal which incorporates the main extension work to the rear of the property based on the approach of the new build work being dug in to the banking which rises up from the rear of the property in a </w:t>
      </w:r>
      <w:proofErr w:type="spellStart"/>
      <w:r>
        <w:rPr>
          <w:rFonts w:ascii="Times New Roman" w:hAnsi="Times New Roman" w:cs="Times New Roman"/>
          <w:sz w:val="24"/>
          <w:szCs w:val="24"/>
        </w:rPr>
        <w:t>southernly</w:t>
      </w:r>
      <w:proofErr w:type="spellEnd"/>
      <w:r>
        <w:rPr>
          <w:rFonts w:ascii="Times New Roman" w:hAnsi="Times New Roman" w:cs="Times New Roman"/>
          <w:sz w:val="24"/>
          <w:szCs w:val="24"/>
        </w:rPr>
        <w:t xml:space="preserve"> direction.  In conjunction with this, it is proposed that the existing barn element be converted through a change of use to form part of the dwelling and that an existing single storey piggery element on the western gable be rebuilt to the full height of the building.  This approach whilst slightly enlarging the overall length of the main house </w:t>
      </w:r>
      <w:proofErr w:type="gramStart"/>
      <w:r>
        <w:rPr>
          <w:rFonts w:ascii="Times New Roman" w:hAnsi="Times New Roman" w:cs="Times New Roman"/>
          <w:sz w:val="24"/>
          <w:szCs w:val="24"/>
        </w:rPr>
        <w:t>ridge,</w:t>
      </w:r>
      <w:proofErr w:type="gramEnd"/>
      <w:r>
        <w:rPr>
          <w:rFonts w:ascii="Times New Roman" w:hAnsi="Times New Roman" w:cs="Times New Roman"/>
          <w:sz w:val="24"/>
          <w:szCs w:val="24"/>
        </w:rPr>
        <w:t xml:space="preserve"> doe</w:t>
      </w:r>
      <w:r w:rsidR="00CA35A1">
        <w:rPr>
          <w:rFonts w:ascii="Times New Roman" w:hAnsi="Times New Roman" w:cs="Times New Roman"/>
          <w:sz w:val="24"/>
          <w:szCs w:val="24"/>
        </w:rPr>
        <w:t>s</w:t>
      </w:r>
      <w:r>
        <w:rPr>
          <w:rFonts w:ascii="Times New Roman" w:hAnsi="Times New Roman" w:cs="Times New Roman"/>
          <w:sz w:val="24"/>
          <w:szCs w:val="24"/>
        </w:rPr>
        <w:t xml:space="preserve"> however retain the original footprint of the house and the joining agricultural buildings.  The owners scheme also proposes remodelling of the front elevation of the cottage through the removal of the tin sheet lean to at the north east corner and the introduction of the fully glazed gable element centrally within the north elevation.</w:t>
      </w:r>
    </w:p>
    <w:p w14:paraId="57ED8E13" w14:textId="4F704764" w:rsidR="00EC174F" w:rsidRDefault="00EC174F" w:rsidP="007D692F">
      <w:pPr>
        <w:spacing w:after="0"/>
        <w:rPr>
          <w:rFonts w:ascii="Times New Roman" w:hAnsi="Times New Roman" w:cs="Times New Roman"/>
          <w:sz w:val="24"/>
          <w:szCs w:val="24"/>
        </w:rPr>
      </w:pPr>
    </w:p>
    <w:p w14:paraId="216FB506" w14:textId="4C5E717A" w:rsidR="00EC174F" w:rsidRDefault="00EC174F" w:rsidP="007D692F">
      <w:pPr>
        <w:spacing w:after="0"/>
        <w:rPr>
          <w:rFonts w:ascii="Times New Roman" w:hAnsi="Times New Roman" w:cs="Times New Roman"/>
          <w:sz w:val="24"/>
          <w:szCs w:val="24"/>
        </w:rPr>
      </w:pPr>
      <w:r>
        <w:rPr>
          <w:rFonts w:ascii="Times New Roman" w:hAnsi="Times New Roman" w:cs="Times New Roman"/>
          <w:sz w:val="24"/>
          <w:szCs w:val="24"/>
        </w:rPr>
        <w:t xml:space="preserve">The main </w:t>
      </w:r>
      <w:proofErr w:type="gramStart"/>
      <w:r>
        <w:rPr>
          <w:rFonts w:ascii="Times New Roman" w:hAnsi="Times New Roman" w:cs="Times New Roman"/>
          <w:sz w:val="24"/>
          <w:szCs w:val="24"/>
        </w:rPr>
        <w:t>extension, as detailed above, these have</w:t>
      </w:r>
      <w:proofErr w:type="gramEnd"/>
      <w:r>
        <w:rPr>
          <w:rFonts w:ascii="Times New Roman" w:hAnsi="Times New Roman" w:cs="Times New Roman"/>
          <w:sz w:val="24"/>
          <w:szCs w:val="24"/>
        </w:rPr>
        <w:t xml:space="preserve"> been designed to be located to the rear of the main cottage.  The design approach utilises the banking at the rear of the property in order to allow the additional space to be created without having a wider visual impact in the area.  The approach adopted has been one of relatively modern in order that where limited views of the old and new do exist in conjunction with one another there is a clear contrast for the viewer.  As can be seen on the proposed floor plans, habitable rooms are proposed to </w:t>
      </w:r>
      <w:r w:rsidR="002C261E">
        <w:rPr>
          <w:rFonts w:ascii="Times New Roman" w:hAnsi="Times New Roman" w:cs="Times New Roman"/>
          <w:sz w:val="24"/>
          <w:szCs w:val="24"/>
        </w:rPr>
        <w:t>be created within the rear extension which are predominately to be dug into the banking and protected by means of crib walling</w:t>
      </w:r>
      <w:r w:rsidR="00E6234D">
        <w:rPr>
          <w:rFonts w:ascii="Times New Roman" w:hAnsi="Times New Roman" w:cs="Times New Roman"/>
          <w:sz w:val="24"/>
          <w:szCs w:val="24"/>
        </w:rPr>
        <w:t>, this allows a footpath for maintenance purposes.</w:t>
      </w:r>
      <w:r w:rsidR="002C261E">
        <w:rPr>
          <w:rFonts w:ascii="Times New Roman" w:hAnsi="Times New Roman" w:cs="Times New Roman"/>
          <w:sz w:val="24"/>
          <w:szCs w:val="24"/>
        </w:rPr>
        <w:t xml:space="preserve">  These are to be constructed with a sloping roof and which are then linked to the rear of the main property by a relatively simple partly glazed corridor.  This corridor is served by a glazed lantern roof element in order to afford light into this link area.  The side elevations walls of the new habitable rooms would be finished in </w:t>
      </w:r>
      <w:proofErr w:type="gramStart"/>
      <w:r w:rsidR="002C261E">
        <w:rPr>
          <w:rFonts w:ascii="Times New Roman" w:hAnsi="Times New Roman" w:cs="Times New Roman"/>
          <w:sz w:val="24"/>
          <w:szCs w:val="24"/>
        </w:rPr>
        <w:t>a sandstone</w:t>
      </w:r>
      <w:proofErr w:type="gramEnd"/>
      <w:r w:rsidR="002C261E">
        <w:rPr>
          <w:rFonts w:ascii="Times New Roman" w:hAnsi="Times New Roman" w:cs="Times New Roman"/>
          <w:sz w:val="24"/>
          <w:szCs w:val="24"/>
        </w:rPr>
        <w:t xml:space="preserve"> to compliment the woodland environment at the rear of the property, and the southern elevation finished in render.</w:t>
      </w:r>
    </w:p>
    <w:p w14:paraId="45CC7094" w14:textId="4F07C564" w:rsidR="002C261E" w:rsidRDefault="002C261E" w:rsidP="007D692F">
      <w:pPr>
        <w:spacing w:after="0"/>
        <w:rPr>
          <w:rFonts w:ascii="Times New Roman" w:hAnsi="Times New Roman" w:cs="Times New Roman"/>
          <w:sz w:val="24"/>
          <w:szCs w:val="24"/>
        </w:rPr>
      </w:pPr>
    </w:p>
    <w:p w14:paraId="782C6F2E" w14:textId="10EB61A0" w:rsidR="002C261E" w:rsidRDefault="002C261E" w:rsidP="007D692F">
      <w:pPr>
        <w:spacing w:after="0"/>
        <w:rPr>
          <w:rFonts w:ascii="Times New Roman" w:hAnsi="Times New Roman" w:cs="Times New Roman"/>
          <w:sz w:val="24"/>
          <w:szCs w:val="24"/>
        </w:rPr>
      </w:pPr>
      <w:r>
        <w:rPr>
          <w:rFonts w:ascii="Times New Roman" w:hAnsi="Times New Roman" w:cs="Times New Roman"/>
          <w:sz w:val="24"/>
          <w:szCs w:val="24"/>
        </w:rPr>
        <w:t>The main original cottage, as detailed above, it is proposed that the barn element would be converted to become part of the habitable accommodation within the dwelling.  This proposed scheme utilises the existing openings found within the agricultural element of the building.  A rem</w:t>
      </w:r>
      <w:r w:rsidR="00E6234D">
        <w:rPr>
          <w:rFonts w:ascii="Times New Roman" w:hAnsi="Times New Roman" w:cs="Times New Roman"/>
          <w:sz w:val="24"/>
          <w:szCs w:val="24"/>
        </w:rPr>
        <w:t>a</w:t>
      </w:r>
      <w:r>
        <w:rPr>
          <w:rFonts w:ascii="Times New Roman" w:hAnsi="Times New Roman" w:cs="Times New Roman"/>
          <w:sz w:val="24"/>
          <w:szCs w:val="24"/>
        </w:rPr>
        <w:t xml:space="preserve">ining small off shot ‘piggery’ on the west gable elevation of the cottage is proposed to be extended up to the full height of the cottage.  This small extension to be finished in the same materials as the existing building and it is not considered that this change </w:t>
      </w:r>
      <w:r>
        <w:rPr>
          <w:rFonts w:ascii="Times New Roman" w:hAnsi="Times New Roman" w:cs="Times New Roman"/>
          <w:sz w:val="24"/>
          <w:szCs w:val="24"/>
        </w:rPr>
        <w:lastRenderedPageBreak/>
        <w:t>in itself is particularly significant or unacceptable in the context of the site and relevant policy.</w:t>
      </w:r>
    </w:p>
    <w:p w14:paraId="5074994F" w14:textId="242A42B1" w:rsidR="002C261E" w:rsidRDefault="002C261E" w:rsidP="007D692F">
      <w:pPr>
        <w:spacing w:after="0"/>
        <w:rPr>
          <w:rFonts w:ascii="Times New Roman" w:hAnsi="Times New Roman" w:cs="Times New Roman"/>
          <w:sz w:val="24"/>
          <w:szCs w:val="24"/>
        </w:rPr>
      </w:pPr>
    </w:p>
    <w:p w14:paraId="044D55B9" w14:textId="5D690ED0" w:rsidR="002C261E" w:rsidRDefault="002C261E" w:rsidP="007D692F">
      <w:pPr>
        <w:spacing w:after="0"/>
        <w:rPr>
          <w:rFonts w:ascii="Times New Roman" w:hAnsi="Times New Roman" w:cs="Times New Roman"/>
          <w:sz w:val="24"/>
          <w:szCs w:val="24"/>
        </w:rPr>
      </w:pPr>
      <w:r>
        <w:rPr>
          <w:rFonts w:ascii="Times New Roman" w:hAnsi="Times New Roman" w:cs="Times New Roman"/>
          <w:sz w:val="24"/>
          <w:szCs w:val="24"/>
        </w:rPr>
        <w:t xml:space="preserve">The most significant other change to the cottage proposed by the </w:t>
      </w:r>
      <w:proofErr w:type="gramStart"/>
      <w:r>
        <w:rPr>
          <w:rFonts w:ascii="Times New Roman" w:hAnsi="Times New Roman" w:cs="Times New Roman"/>
          <w:sz w:val="24"/>
          <w:szCs w:val="24"/>
        </w:rPr>
        <w:t>owners,</w:t>
      </w:r>
      <w:proofErr w:type="gramEnd"/>
      <w:r>
        <w:rPr>
          <w:rFonts w:ascii="Times New Roman" w:hAnsi="Times New Roman" w:cs="Times New Roman"/>
          <w:sz w:val="24"/>
          <w:szCs w:val="24"/>
        </w:rPr>
        <w:t xml:space="preserve"> is the alteration to the front façade.</w:t>
      </w:r>
      <w:r w:rsidR="00D67E30">
        <w:rPr>
          <w:rFonts w:ascii="Times New Roman" w:hAnsi="Times New Roman" w:cs="Times New Roman"/>
          <w:sz w:val="24"/>
          <w:szCs w:val="24"/>
        </w:rPr>
        <w:t xml:space="preserve">  Through the removal of the existing tin sheet lean to at the northeast corner, the appearance of the front of the cottage is rationalised and made more coherent.  It is proposed that with the removal of the metal lean to porch that the original opening in the main cottage will be retained and utilised as a door.  A window opening immediately to the west of this will also be retained and reused as will the entrance to the barn element further to the west.  Within the roof pitch it is proposed to introduce conservation style roof lights in order to provide additional light to the main cottage.  </w:t>
      </w:r>
      <w:proofErr w:type="gramStart"/>
      <w:r w:rsidR="00D67E30">
        <w:rPr>
          <w:rFonts w:ascii="Times New Roman" w:hAnsi="Times New Roman" w:cs="Times New Roman"/>
          <w:sz w:val="24"/>
          <w:szCs w:val="24"/>
        </w:rPr>
        <w:t>The  most</w:t>
      </w:r>
      <w:proofErr w:type="gramEnd"/>
      <w:r w:rsidR="00D67E30">
        <w:rPr>
          <w:rFonts w:ascii="Times New Roman" w:hAnsi="Times New Roman" w:cs="Times New Roman"/>
          <w:sz w:val="24"/>
          <w:szCs w:val="24"/>
        </w:rPr>
        <w:t xml:space="preserve"> significant change the owners propose is the introduction </w:t>
      </w:r>
      <w:r w:rsidR="003F7093">
        <w:rPr>
          <w:rFonts w:ascii="Times New Roman" w:hAnsi="Times New Roman" w:cs="Times New Roman"/>
          <w:sz w:val="24"/>
          <w:szCs w:val="24"/>
        </w:rPr>
        <w:t>of</w:t>
      </w:r>
      <w:r w:rsidR="00D67E30">
        <w:rPr>
          <w:rFonts w:ascii="Times New Roman" w:hAnsi="Times New Roman" w:cs="Times New Roman"/>
          <w:sz w:val="24"/>
          <w:szCs w:val="24"/>
        </w:rPr>
        <w:t xml:space="preserve"> a new glazed gable element centrally within the north elevation.  This is intended to be relatively simple feature intended to provide light into the north facing elevation of the cottage and to maximise opportunities for any solar gain that may be achieved.</w:t>
      </w:r>
    </w:p>
    <w:p w14:paraId="2A5E65F0" w14:textId="02797106" w:rsidR="00D67E30" w:rsidRDefault="00D67E30" w:rsidP="007D692F">
      <w:pPr>
        <w:spacing w:after="0"/>
        <w:rPr>
          <w:rFonts w:ascii="Times New Roman" w:hAnsi="Times New Roman" w:cs="Times New Roman"/>
          <w:sz w:val="24"/>
          <w:szCs w:val="24"/>
        </w:rPr>
      </w:pPr>
    </w:p>
    <w:p w14:paraId="07F19593" w14:textId="7CFE78A6" w:rsidR="00D67E30" w:rsidRDefault="00D67E30" w:rsidP="007D692F">
      <w:pPr>
        <w:spacing w:after="0"/>
        <w:rPr>
          <w:rFonts w:ascii="Times New Roman" w:hAnsi="Times New Roman" w:cs="Times New Roman"/>
          <w:sz w:val="24"/>
          <w:szCs w:val="24"/>
        </w:rPr>
      </w:pPr>
      <w:r>
        <w:rPr>
          <w:rFonts w:ascii="Times New Roman" w:hAnsi="Times New Roman" w:cs="Times New Roman"/>
          <w:sz w:val="24"/>
          <w:szCs w:val="24"/>
        </w:rPr>
        <w:t>Out</w:t>
      </w:r>
      <w:r w:rsidR="003F7093">
        <w:rPr>
          <w:rFonts w:ascii="Times New Roman" w:hAnsi="Times New Roman" w:cs="Times New Roman"/>
          <w:sz w:val="24"/>
          <w:szCs w:val="24"/>
        </w:rPr>
        <w:t xml:space="preserve"> of these changes</w:t>
      </w:r>
      <w:r w:rsidR="00A13534">
        <w:rPr>
          <w:rFonts w:ascii="Times New Roman" w:hAnsi="Times New Roman" w:cs="Times New Roman"/>
          <w:sz w:val="24"/>
          <w:szCs w:val="24"/>
        </w:rPr>
        <w:t xml:space="preserve"> to the cottage itself, one further new build element out with the dwelling alterations is also submitted for consideration.  This relates to a proposal to develop a garage</w:t>
      </w:r>
      <w:r w:rsidR="00E6234D">
        <w:rPr>
          <w:rFonts w:ascii="Times New Roman" w:hAnsi="Times New Roman" w:cs="Times New Roman"/>
          <w:sz w:val="24"/>
          <w:szCs w:val="24"/>
        </w:rPr>
        <w:t xml:space="preserve">/store </w:t>
      </w:r>
      <w:r w:rsidR="00A13534">
        <w:rPr>
          <w:rFonts w:ascii="Times New Roman" w:hAnsi="Times New Roman" w:cs="Times New Roman"/>
          <w:sz w:val="24"/>
          <w:szCs w:val="24"/>
        </w:rPr>
        <w:t xml:space="preserve">to the east of the cottage.  This is proposed to be created within the contours of an existing banking and in this </w:t>
      </w:r>
      <w:proofErr w:type="gramStart"/>
      <w:r w:rsidR="00A13534">
        <w:rPr>
          <w:rFonts w:ascii="Times New Roman" w:hAnsi="Times New Roman" w:cs="Times New Roman"/>
          <w:sz w:val="24"/>
          <w:szCs w:val="24"/>
        </w:rPr>
        <w:t>respect</w:t>
      </w:r>
      <w:r w:rsidR="00E32087">
        <w:rPr>
          <w:rFonts w:ascii="Times New Roman" w:hAnsi="Times New Roman" w:cs="Times New Roman"/>
          <w:sz w:val="24"/>
          <w:szCs w:val="24"/>
        </w:rPr>
        <w:t>,</w:t>
      </w:r>
      <w:proofErr w:type="gramEnd"/>
      <w:r w:rsidR="00E32087">
        <w:rPr>
          <w:rFonts w:ascii="Times New Roman" w:hAnsi="Times New Roman" w:cs="Times New Roman"/>
          <w:sz w:val="24"/>
          <w:szCs w:val="24"/>
        </w:rPr>
        <w:t xml:space="preserve"> it is designed to allow the provision of garaging without having any material impact of the visual amenity of the area.  The approach to the provision of this garage would mean that from most positions the </w:t>
      </w:r>
      <w:r w:rsidR="00FF70FE">
        <w:rPr>
          <w:rFonts w:ascii="Times New Roman" w:hAnsi="Times New Roman" w:cs="Times New Roman"/>
          <w:sz w:val="24"/>
          <w:szCs w:val="24"/>
        </w:rPr>
        <w:t>presence</w:t>
      </w:r>
      <w:r w:rsidR="00E32087">
        <w:rPr>
          <w:rFonts w:ascii="Times New Roman" w:hAnsi="Times New Roman" w:cs="Times New Roman"/>
          <w:sz w:val="24"/>
          <w:szCs w:val="24"/>
        </w:rPr>
        <w:t xml:space="preserve"> of the garage would </w:t>
      </w:r>
      <w:r w:rsidR="00E6234D">
        <w:rPr>
          <w:rFonts w:ascii="Times New Roman" w:hAnsi="Times New Roman" w:cs="Times New Roman"/>
          <w:sz w:val="24"/>
          <w:szCs w:val="24"/>
        </w:rPr>
        <w:t>be shielded</w:t>
      </w:r>
      <w:r w:rsidR="00E32087">
        <w:rPr>
          <w:rFonts w:ascii="Times New Roman" w:hAnsi="Times New Roman" w:cs="Times New Roman"/>
          <w:sz w:val="24"/>
          <w:szCs w:val="24"/>
        </w:rPr>
        <w:t>.  It is certainly the case that a view anywhere</w:t>
      </w:r>
      <w:r w:rsidR="00E6234D">
        <w:rPr>
          <w:rFonts w:ascii="Times New Roman" w:hAnsi="Times New Roman" w:cs="Times New Roman"/>
          <w:sz w:val="24"/>
          <w:szCs w:val="24"/>
        </w:rPr>
        <w:t xml:space="preserve"> </w:t>
      </w:r>
      <w:r w:rsidR="00E32087">
        <w:rPr>
          <w:rFonts w:ascii="Times New Roman" w:hAnsi="Times New Roman" w:cs="Times New Roman"/>
          <w:sz w:val="24"/>
          <w:szCs w:val="24"/>
        </w:rPr>
        <w:t xml:space="preserve">through east to south of the garage would not be </w:t>
      </w:r>
      <w:r w:rsidR="00FF70FE">
        <w:rPr>
          <w:rFonts w:ascii="Times New Roman" w:hAnsi="Times New Roman" w:cs="Times New Roman"/>
          <w:sz w:val="24"/>
          <w:szCs w:val="24"/>
        </w:rPr>
        <w:t>visible</w:t>
      </w:r>
      <w:r w:rsidR="00E32087">
        <w:rPr>
          <w:rFonts w:ascii="Times New Roman" w:hAnsi="Times New Roman" w:cs="Times New Roman"/>
          <w:sz w:val="24"/>
          <w:szCs w:val="24"/>
        </w:rPr>
        <w:t xml:space="preserve">.  From the west the garage would be screened by the existing cottage and therefore views would be of the garage doors are limited to a narrow aperture over a substantial from the </w:t>
      </w:r>
      <w:proofErr w:type="gramStart"/>
      <w:r w:rsidR="00E32087">
        <w:rPr>
          <w:rFonts w:ascii="Times New Roman" w:hAnsi="Times New Roman" w:cs="Times New Roman"/>
          <w:sz w:val="24"/>
          <w:szCs w:val="24"/>
        </w:rPr>
        <w:t>north west</w:t>
      </w:r>
      <w:proofErr w:type="gramEnd"/>
      <w:r w:rsidR="00E32087">
        <w:rPr>
          <w:rFonts w:ascii="Times New Roman" w:hAnsi="Times New Roman" w:cs="Times New Roman"/>
          <w:sz w:val="24"/>
          <w:szCs w:val="24"/>
        </w:rPr>
        <w:t>.</w:t>
      </w:r>
    </w:p>
    <w:p w14:paraId="7B8EB902" w14:textId="2D5C8BAC" w:rsidR="00E32087" w:rsidRDefault="00E32087" w:rsidP="007D692F">
      <w:pPr>
        <w:spacing w:after="0"/>
        <w:rPr>
          <w:rFonts w:ascii="Times New Roman" w:hAnsi="Times New Roman" w:cs="Times New Roman"/>
          <w:sz w:val="24"/>
          <w:szCs w:val="24"/>
        </w:rPr>
      </w:pPr>
    </w:p>
    <w:p w14:paraId="52670865" w14:textId="73B34C9C" w:rsidR="00E32087" w:rsidRDefault="00E32087" w:rsidP="007D692F">
      <w:pPr>
        <w:spacing w:after="0"/>
        <w:rPr>
          <w:rFonts w:ascii="Times New Roman" w:hAnsi="Times New Roman" w:cs="Times New Roman"/>
          <w:sz w:val="24"/>
          <w:szCs w:val="24"/>
        </w:rPr>
      </w:pPr>
      <w:r>
        <w:rPr>
          <w:rFonts w:ascii="Times New Roman" w:hAnsi="Times New Roman" w:cs="Times New Roman"/>
          <w:sz w:val="24"/>
          <w:szCs w:val="24"/>
        </w:rPr>
        <w:t xml:space="preserve">The final element of the proposal would be the provision of a </w:t>
      </w:r>
      <w:r w:rsidR="00625827">
        <w:rPr>
          <w:rFonts w:ascii="Times New Roman" w:hAnsi="Times New Roman" w:cs="Times New Roman"/>
          <w:sz w:val="24"/>
          <w:szCs w:val="24"/>
        </w:rPr>
        <w:t>new treatment plant</w:t>
      </w:r>
      <w:r>
        <w:rPr>
          <w:rFonts w:ascii="Times New Roman" w:hAnsi="Times New Roman" w:cs="Times New Roman"/>
          <w:sz w:val="24"/>
          <w:szCs w:val="24"/>
        </w:rPr>
        <w:t xml:space="preserve"> to serve the refurbished dwelling based on the fact that the current </w:t>
      </w:r>
      <w:r w:rsidR="00FF70FE">
        <w:rPr>
          <w:rFonts w:ascii="Times New Roman" w:hAnsi="Times New Roman" w:cs="Times New Roman"/>
          <w:sz w:val="24"/>
          <w:szCs w:val="24"/>
        </w:rPr>
        <w:t>arrangements</w:t>
      </w:r>
      <w:r>
        <w:rPr>
          <w:rFonts w:ascii="Times New Roman" w:hAnsi="Times New Roman" w:cs="Times New Roman"/>
          <w:sz w:val="24"/>
          <w:szCs w:val="24"/>
        </w:rPr>
        <w:t xml:space="preserve"> are not considered acceptable by modern standards.  In this, the </w:t>
      </w:r>
      <w:r w:rsidR="00625827">
        <w:rPr>
          <w:rFonts w:ascii="Times New Roman" w:hAnsi="Times New Roman" w:cs="Times New Roman"/>
          <w:sz w:val="24"/>
          <w:szCs w:val="24"/>
        </w:rPr>
        <w:t>treatment plant</w:t>
      </w:r>
      <w:r>
        <w:rPr>
          <w:rFonts w:ascii="Times New Roman" w:hAnsi="Times New Roman" w:cs="Times New Roman"/>
          <w:sz w:val="24"/>
          <w:szCs w:val="24"/>
        </w:rPr>
        <w:t xml:space="preserve"> would be located in the field to the north of the dwelling and appropriate </w:t>
      </w:r>
      <w:r w:rsidR="00FF70FE">
        <w:rPr>
          <w:rFonts w:ascii="Times New Roman" w:hAnsi="Times New Roman" w:cs="Times New Roman"/>
          <w:sz w:val="24"/>
          <w:szCs w:val="24"/>
        </w:rPr>
        <w:t>soakaways</w:t>
      </w:r>
      <w:r>
        <w:rPr>
          <w:rFonts w:ascii="Times New Roman" w:hAnsi="Times New Roman" w:cs="Times New Roman"/>
          <w:sz w:val="24"/>
          <w:szCs w:val="24"/>
        </w:rPr>
        <w:t xml:space="preserve"> provided within the land which is within the ownership of the applicants.</w:t>
      </w:r>
      <w:r w:rsidR="00E6234D">
        <w:rPr>
          <w:rFonts w:ascii="Times New Roman" w:hAnsi="Times New Roman" w:cs="Times New Roman"/>
          <w:sz w:val="24"/>
          <w:szCs w:val="24"/>
        </w:rPr>
        <w:t xml:space="preserve">  Percolation test as submitted are viable with minimum excavation.  </w:t>
      </w:r>
      <w:proofErr w:type="gramStart"/>
      <w:r w:rsidR="00E6234D">
        <w:rPr>
          <w:rFonts w:ascii="Times New Roman" w:hAnsi="Times New Roman" w:cs="Times New Roman"/>
          <w:sz w:val="24"/>
          <w:szCs w:val="24"/>
        </w:rPr>
        <w:t xml:space="preserve">All </w:t>
      </w:r>
      <w:proofErr w:type="spellStart"/>
      <w:r w:rsidR="00E6234D">
        <w:rPr>
          <w:rFonts w:ascii="Times New Roman" w:hAnsi="Times New Roman" w:cs="Times New Roman"/>
          <w:sz w:val="24"/>
          <w:szCs w:val="24"/>
        </w:rPr>
        <w:t>stormwater</w:t>
      </w:r>
      <w:proofErr w:type="spellEnd"/>
      <w:r w:rsidR="00E6234D">
        <w:rPr>
          <w:rFonts w:ascii="Times New Roman" w:hAnsi="Times New Roman" w:cs="Times New Roman"/>
          <w:sz w:val="24"/>
          <w:szCs w:val="24"/>
        </w:rPr>
        <w:t xml:space="preserve"> to be collected and used for gardening purposes.</w:t>
      </w:r>
      <w:proofErr w:type="gramEnd"/>
    </w:p>
    <w:p w14:paraId="11799172" w14:textId="7FCD77AF" w:rsidR="00E32087" w:rsidRDefault="00E32087" w:rsidP="007D692F">
      <w:pPr>
        <w:spacing w:after="0"/>
        <w:rPr>
          <w:rFonts w:ascii="Times New Roman" w:hAnsi="Times New Roman" w:cs="Times New Roman"/>
          <w:sz w:val="24"/>
          <w:szCs w:val="24"/>
        </w:rPr>
      </w:pPr>
    </w:p>
    <w:p w14:paraId="08757A66" w14:textId="2A4F7099" w:rsidR="00E32087" w:rsidRDefault="00E32087" w:rsidP="007D692F">
      <w:pPr>
        <w:spacing w:after="0"/>
        <w:rPr>
          <w:rFonts w:ascii="Times New Roman" w:hAnsi="Times New Roman" w:cs="Times New Roman"/>
          <w:sz w:val="24"/>
          <w:szCs w:val="24"/>
        </w:rPr>
      </w:pPr>
      <w:r>
        <w:rPr>
          <w:rFonts w:ascii="Times New Roman" w:hAnsi="Times New Roman" w:cs="Times New Roman"/>
          <w:sz w:val="24"/>
          <w:szCs w:val="24"/>
        </w:rPr>
        <w:t>It is proposed to use solar panels (hidden from the main elevation) together with air source heating all combined with a generator within the earth sheltered structure.  Use of rainwater storage will provide a more cost-effective solution.  Heat recovery systems combined with all aspects of green combinations will provide efficiency.</w:t>
      </w:r>
    </w:p>
    <w:p w14:paraId="449F5F12" w14:textId="310F05F0" w:rsidR="00E32087" w:rsidRDefault="00E32087" w:rsidP="007D692F">
      <w:pPr>
        <w:spacing w:after="0"/>
        <w:rPr>
          <w:rFonts w:ascii="Times New Roman" w:hAnsi="Times New Roman" w:cs="Times New Roman"/>
          <w:sz w:val="24"/>
          <w:szCs w:val="24"/>
        </w:rPr>
      </w:pPr>
    </w:p>
    <w:p w14:paraId="28639E35" w14:textId="10B91ED0" w:rsidR="00E32087" w:rsidRDefault="00E32087" w:rsidP="007D692F">
      <w:pPr>
        <w:spacing w:after="0"/>
        <w:rPr>
          <w:rFonts w:ascii="Times New Roman" w:hAnsi="Times New Roman" w:cs="Times New Roman"/>
          <w:sz w:val="24"/>
          <w:szCs w:val="24"/>
        </w:rPr>
      </w:pPr>
    </w:p>
    <w:p w14:paraId="28DFD6F3" w14:textId="2E45E366" w:rsidR="00E32087" w:rsidRDefault="00E32087" w:rsidP="007D692F">
      <w:pPr>
        <w:spacing w:after="0"/>
        <w:rPr>
          <w:rFonts w:ascii="Times New Roman" w:hAnsi="Times New Roman" w:cs="Times New Roman"/>
          <w:sz w:val="24"/>
          <w:szCs w:val="24"/>
        </w:rPr>
      </w:pPr>
    </w:p>
    <w:p w14:paraId="4A317F98" w14:textId="67F8C541" w:rsidR="00E32087" w:rsidRDefault="00E32087" w:rsidP="007D692F">
      <w:pPr>
        <w:spacing w:after="0"/>
        <w:rPr>
          <w:rFonts w:ascii="Times New Roman" w:hAnsi="Times New Roman" w:cs="Times New Roman"/>
          <w:sz w:val="24"/>
          <w:szCs w:val="24"/>
        </w:rPr>
      </w:pPr>
    </w:p>
    <w:p w14:paraId="4DB4430D" w14:textId="226791D1" w:rsidR="00E32087" w:rsidRDefault="00E32087" w:rsidP="007D692F">
      <w:pPr>
        <w:spacing w:after="0"/>
        <w:rPr>
          <w:rFonts w:ascii="Times New Roman" w:hAnsi="Times New Roman" w:cs="Times New Roman"/>
          <w:sz w:val="24"/>
          <w:szCs w:val="24"/>
        </w:rPr>
      </w:pPr>
      <w:r>
        <w:rPr>
          <w:rFonts w:ascii="Times New Roman" w:hAnsi="Times New Roman" w:cs="Times New Roman"/>
          <w:sz w:val="24"/>
          <w:szCs w:val="24"/>
        </w:rPr>
        <w:t xml:space="preserve">D Dobson </w:t>
      </w:r>
    </w:p>
    <w:p w14:paraId="7A51BACA" w14:textId="0A345953" w:rsidR="00E32087" w:rsidRPr="007D692F" w:rsidRDefault="00E32087" w:rsidP="007D692F">
      <w:pPr>
        <w:spacing w:after="0"/>
        <w:rPr>
          <w:rFonts w:ascii="Times New Roman" w:hAnsi="Times New Roman" w:cs="Times New Roman"/>
          <w:sz w:val="24"/>
          <w:szCs w:val="24"/>
        </w:rPr>
      </w:pPr>
      <w:proofErr w:type="spellStart"/>
      <w:r>
        <w:rPr>
          <w:rFonts w:ascii="Times New Roman" w:hAnsi="Times New Roman" w:cs="Times New Roman"/>
          <w:sz w:val="24"/>
          <w:szCs w:val="24"/>
        </w:rPr>
        <w:t>Dobsons</w:t>
      </w:r>
      <w:proofErr w:type="spellEnd"/>
      <w:r>
        <w:rPr>
          <w:rFonts w:ascii="Times New Roman" w:hAnsi="Times New Roman" w:cs="Times New Roman"/>
          <w:sz w:val="24"/>
          <w:szCs w:val="24"/>
        </w:rPr>
        <w:t xml:space="preserve"> Design Ltd </w:t>
      </w:r>
    </w:p>
    <w:p w14:paraId="78583B8B" w14:textId="77777777" w:rsidR="007D692F" w:rsidRPr="007D692F" w:rsidRDefault="007D692F">
      <w:pPr>
        <w:spacing w:after="0"/>
        <w:rPr>
          <w:rFonts w:ascii="Times New Roman" w:hAnsi="Times New Roman" w:cs="Times New Roman"/>
        </w:rPr>
      </w:pPr>
    </w:p>
    <w:sectPr w:rsidR="007D692F" w:rsidRPr="007D6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2F"/>
    <w:rsid w:val="002C261E"/>
    <w:rsid w:val="003F7093"/>
    <w:rsid w:val="004B5F2E"/>
    <w:rsid w:val="004E6CB9"/>
    <w:rsid w:val="00556C59"/>
    <w:rsid w:val="005B3816"/>
    <w:rsid w:val="0060414A"/>
    <w:rsid w:val="00625827"/>
    <w:rsid w:val="007D692F"/>
    <w:rsid w:val="00A13534"/>
    <w:rsid w:val="00A20E45"/>
    <w:rsid w:val="00AB0F6A"/>
    <w:rsid w:val="00CA35A1"/>
    <w:rsid w:val="00D67E30"/>
    <w:rsid w:val="00E32087"/>
    <w:rsid w:val="00E6234D"/>
    <w:rsid w:val="00EC174F"/>
    <w:rsid w:val="00FF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10169</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Dobson</dc:creator>
  <cp:keywords/>
  <dc:description/>
  <cp:lastModifiedBy>Margaret Telfer</cp:lastModifiedBy>
  <cp:revision>13</cp:revision>
  <cp:lastPrinted>2020-11-17T13:42:00Z</cp:lastPrinted>
  <dcterms:created xsi:type="dcterms:W3CDTF">2020-09-30T10:24:00Z</dcterms:created>
  <dcterms:modified xsi:type="dcterms:W3CDTF">2020-11-23T12:17:00Z</dcterms:modified>
</cp:coreProperties>
</file>